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34AF" w14:textId="77777777" w:rsidR="00C04E25" w:rsidRPr="00605020" w:rsidRDefault="00C04E25" w:rsidP="00C04E25">
      <w:pPr>
        <w:pStyle w:val="Title"/>
      </w:pPr>
      <w:bookmarkStart w:id="0" w:name="_GoBack"/>
      <w:bookmarkEnd w:id="0"/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64C5819C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186BDF">
        <w:t>20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112983">
        <w:t>jūnijā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402ECE77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aizsardzības ministru </w:t>
      </w:r>
      <w:r w:rsidR="008929A7">
        <w:rPr>
          <w:iCs/>
        </w:rPr>
        <w:t>videokonferenc</w:t>
      </w:r>
      <w:r w:rsidR="00D210F8">
        <w:rPr>
          <w:iCs/>
        </w:rPr>
        <w:t>i</w:t>
      </w:r>
      <w:r w:rsidR="008929A7">
        <w:rPr>
          <w:iCs/>
        </w:rPr>
        <w:t xml:space="preserve"> </w:t>
      </w:r>
      <w:r w:rsidR="00C226DA">
        <w:rPr>
          <w:iCs/>
        </w:rPr>
        <w:t>20</w:t>
      </w:r>
      <w:r w:rsidR="00186BDF">
        <w:rPr>
          <w:iCs/>
        </w:rPr>
        <w:t xml:space="preserve">20. gada </w:t>
      </w:r>
      <w:r w:rsidR="008929A7">
        <w:rPr>
          <w:iCs/>
        </w:rPr>
        <w:t>1</w:t>
      </w:r>
      <w:r w:rsidR="00BB5AE1">
        <w:rPr>
          <w:iCs/>
        </w:rPr>
        <w:t>6. jūnijā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CFD3DFE" w:rsidR="00C04E25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76DF2E1" w14:textId="441AE72E" w:rsidR="00186BDF" w:rsidRPr="00186BDF" w:rsidRDefault="00186BDF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86BDF">
        <w:rPr>
          <w:sz w:val="28"/>
          <w:szCs w:val="28"/>
          <w:lang w:val="lv-LV"/>
        </w:rPr>
        <w:t>Dr. Artim Pabrikam, Ministru prezidenta biedram</w:t>
      </w:r>
      <w:r w:rsidR="005E28EC">
        <w:rPr>
          <w:sz w:val="28"/>
          <w:szCs w:val="28"/>
          <w:lang w:val="lv-LV"/>
        </w:rPr>
        <w:t xml:space="preserve">, </w:t>
      </w:r>
      <w:r w:rsidRPr="00186BDF">
        <w:rPr>
          <w:sz w:val="28"/>
          <w:szCs w:val="28"/>
          <w:lang w:val="lv-LV"/>
        </w:rPr>
        <w:t xml:space="preserve">aizsardzības ministram </w:t>
      </w:r>
      <w:r w:rsidR="008929A7">
        <w:rPr>
          <w:sz w:val="28"/>
          <w:szCs w:val="28"/>
          <w:lang w:val="lv-LV"/>
        </w:rPr>
        <w:t>paust Latvijas Republikas viedokli</w:t>
      </w:r>
      <w:r w:rsidRPr="00186BDF">
        <w:rPr>
          <w:sz w:val="28"/>
          <w:szCs w:val="28"/>
          <w:lang w:val="lv-LV"/>
        </w:rPr>
        <w:t xml:space="preserve"> Eiropas Savienības </w:t>
      </w:r>
      <w:r w:rsidRPr="00186BDF">
        <w:rPr>
          <w:iCs/>
          <w:sz w:val="28"/>
          <w:szCs w:val="28"/>
          <w:lang w:val="lv-LV"/>
        </w:rPr>
        <w:t>aizsardzības ministru sanāksmē</w:t>
      </w:r>
      <w:r w:rsidR="008929A7">
        <w:rPr>
          <w:iCs/>
          <w:sz w:val="28"/>
          <w:szCs w:val="28"/>
          <w:lang w:val="lv-LV"/>
        </w:rPr>
        <w:t xml:space="preserve"> videokonferences formātā</w:t>
      </w:r>
      <w:r w:rsidRPr="00186BDF">
        <w:rPr>
          <w:iCs/>
          <w:sz w:val="28"/>
          <w:szCs w:val="28"/>
          <w:lang w:val="lv-LV"/>
        </w:rPr>
        <w:t xml:space="preserve"> 2020. gada </w:t>
      </w:r>
      <w:r w:rsidR="00BB5AE1">
        <w:rPr>
          <w:iCs/>
          <w:sz w:val="28"/>
          <w:szCs w:val="28"/>
          <w:lang w:val="lv-LV"/>
        </w:rPr>
        <w:t>16</w:t>
      </w:r>
      <w:r w:rsidRPr="00186BDF">
        <w:rPr>
          <w:iCs/>
          <w:sz w:val="28"/>
          <w:szCs w:val="28"/>
          <w:lang w:val="lv-LV"/>
        </w:rPr>
        <w:t xml:space="preserve">. </w:t>
      </w:r>
      <w:r w:rsidR="00BB5AE1">
        <w:rPr>
          <w:iCs/>
          <w:sz w:val="28"/>
          <w:szCs w:val="28"/>
          <w:lang w:val="lv-LV"/>
        </w:rPr>
        <w:t>jūnijā</w:t>
      </w:r>
      <w:r w:rsidR="008929A7">
        <w:rPr>
          <w:iCs/>
          <w:sz w:val="28"/>
          <w:szCs w:val="28"/>
          <w:lang w:val="lv-LV"/>
        </w:rPr>
        <w:t>.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15731D4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2273C99C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TIME  \@ "dd.MM.yyyy H:mm"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B9074D">
        <w:rPr>
          <w:noProof/>
          <w:sz w:val="20"/>
          <w:szCs w:val="20"/>
          <w:lang w:val="lv-LV"/>
        </w:rPr>
        <w:t>15.06.2020 16:12</w:t>
      </w:r>
      <w:r w:rsidRPr="00E74C46">
        <w:rPr>
          <w:sz w:val="20"/>
          <w:szCs w:val="20"/>
          <w:lang w:val="lv-LV"/>
        </w:rPr>
        <w:fldChar w:fldCharType="end"/>
      </w:r>
    </w:p>
    <w:p w14:paraId="35CD30CC" w14:textId="4F18C2C7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NUMWORDS 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E74C46" w:rsidRPr="00E74C46">
        <w:rPr>
          <w:noProof/>
          <w:sz w:val="20"/>
          <w:szCs w:val="20"/>
          <w:lang w:val="lv-LV"/>
        </w:rPr>
        <w:t>85</w:t>
      </w:r>
      <w:r w:rsidRPr="00E74C46">
        <w:rPr>
          <w:sz w:val="20"/>
          <w:szCs w:val="20"/>
          <w:lang w:val="lv-LV"/>
        </w:rPr>
        <w:fldChar w:fldCharType="end"/>
      </w:r>
    </w:p>
    <w:p w14:paraId="1BD5E086" w14:textId="77777777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t>D. Giluce, 67335138</w:t>
      </w:r>
    </w:p>
    <w:p w14:paraId="49BEB2C4" w14:textId="02FAE660" w:rsidR="001012CF" w:rsidRPr="00BB49CC" w:rsidRDefault="00B9074D" w:rsidP="00922CA1">
      <w:pPr>
        <w:jc w:val="both"/>
        <w:rPr>
          <w:lang w:val="lv-LV"/>
        </w:rPr>
      </w:pPr>
      <w:hyperlink r:id="rId7" w:history="1">
        <w:r w:rsidR="00C04E25" w:rsidRPr="00E74C46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BBC1" w14:textId="3DB0D4B7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E74C46">
      <w:rPr>
        <w:sz w:val="20"/>
        <w:szCs w:val="20"/>
        <w:lang w:val="lv-LV"/>
      </w:rPr>
      <w:fldChar w:fldCharType="begin"/>
    </w:r>
    <w:r w:rsidRPr="00E74C46">
      <w:rPr>
        <w:sz w:val="20"/>
        <w:szCs w:val="20"/>
        <w:lang w:val="lv-LV"/>
      </w:rPr>
      <w:instrText xml:space="preserve"> FILENAME   \* MERGEFORMAT </w:instrText>
    </w:r>
    <w:r w:rsidRPr="00E74C46">
      <w:rPr>
        <w:sz w:val="20"/>
        <w:szCs w:val="20"/>
        <w:lang w:val="lv-LV"/>
      </w:rPr>
      <w:fldChar w:fldCharType="separate"/>
    </w:r>
    <w:r w:rsidR="00B3687C" w:rsidRPr="00E74C46">
      <w:rPr>
        <w:noProof/>
        <w:sz w:val="20"/>
        <w:szCs w:val="20"/>
        <w:lang w:val="lv-LV"/>
      </w:rPr>
      <w:t>AiMprot_</w:t>
    </w:r>
    <w:r w:rsidR="00E74C46" w:rsidRPr="00E74C46">
      <w:rPr>
        <w:noProof/>
        <w:sz w:val="20"/>
        <w:szCs w:val="20"/>
        <w:lang w:val="lv-LV"/>
      </w:rPr>
      <w:t>16</w:t>
    </w:r>
    <w:r w:rsidR="008929A7" w:rsidRPr="00E74C46">
      <w:rPr>
        <w:noProof/>
        <w:sz w:val="20"/>
        <w:szCs w:val="20"/>
        <w:lang w:val="lv-LV"/>
      </w:rPr>
      <w:t>05</w:t>
    </w:r>
    <w:r w:rsidR="00186BDF" w:rsidRPr="00E74C46">
      <w:rPr>
        <w:noProof/>
        <w:sz w:val="20"/>
        <w:szCs w:val="20"/>
        <w:lang w:val="lv-LV"/>
      </w:rPr>
      <w:t>20</w:t>
    </w:r>
    <w:r w:rsidRPr="00E74C46">
      <w:rPr>
        <w:noProof/>
        <w:sz w:val="20"/>
        <w:szCs w:val="20"/>
        <w:lang w:val="lv-LV"/>
      </w:rPr>
      <w:t>.doc</w:t>
    </w:r>
    <w:r w:rsidRPr="00E74C46">
      <w:rPr>
        <w:noProof/>
        <w:sz w:val="20"/>
        <w:szCs w:val="20"/>
        <w:lang w:val="lv-LV"/>
      </w:rPr>
      <w:fldChar w:fldCharType="end"/>
    </w:r>
    <w:r w:rsidRPr="00E74C46">
      <w:rPr>
        <w:noProof/>
        <w:sz w:val="20"/>
        <w:szCs w:val="20"/>
        <w:lang w:val="lv-LV"/>
      </w:rPr>
      <w:t>x</w:t>
    </w:r>
    <w:r w:rsidRPr="00E74C46">
      <w:rPr>
        <w:sz w:val="20"/>
        <w:szCs w:val="20"/>
        <w:lang w:val="lv-LV"/>
      </w:rPr>
      <w:t>; Par informatīvo ziņojumu „</w:t>
    </w:r>
    <w:r w:rsidRPr="00E74C46">
      <w:rPr>
        <w:iCs/>
        <w:sz w:val="20"/>
        <w:szCs w:val="20"/>
        <w:lang w:val="lv-LV"/>
      </w:rPr>
      <w:t xml:space="preserve">Par Eiropas Savienības aizsardzības ministru </w:t>
    </w:r>
    <w:r w:rsidR="002A5A86" w:rsidRPr="00E74C46">
      <w:rPr>
        <w:iCs/>
        <w:sz w:val="20"/>
        <w:szCs w:val="20"/>
        <w:lang w:val="lv-LV"/>
      </w:rPr>
      <w:t>videokonferenci</w:t>
    </w:r>
    <w:r w:rsidR="008929A7" w:rsidRPr="00E74C46">
      <w:rPr>
        <w:iCs/>
        <w:sz w:val="20"/>
        <w:szCs w:val="20"/>
        <w:lang w:val="lv-LV"/>
      </w:rPr>
      <w:t xml:space="preserve"> </w:t>
    </w:r>
    <w:r w:rsidRPr="00E74C46">
      <w:rPr>
        <w:iCs/>
        <w:sz w:val="20"/>
        <w:szCs w:val="20"/>
        <w:lang w:val="lv-LV"/>
      </w:rPr>
      <w:t>20</w:t>
    </w:r>
    <w:r w:rsidR="00186BDF" w:rsidRPr="00E74C46">
      <w:rPr>
        <w:iCs/>
        <w:sz w:val="20"/>
        <w:szCs w:val="20"/>
        <w:lang w:val="lv-LV"/>
      </w:rPr>
      <w:t>20</w:t>
    </w:r>
    <w:r w:rsidRPr="00E74C46">
      <w:rPr>
        <w:iCs/>
        <w:sz w:val="20"/>
        <w:szCs w:val="20"/>
        <w:lang w:val="lv-LV"/>
      </w:rPr>
      <w:t xml:space="preserve">. gada </w:t>
    </w:r>
    <w:r w:rsidR="00E74C46" w:rsidRPr="00E74C46">
      <w:rPr>
        <w:iCs/>
        <w:sz w:val="20"/>
        <w:szCs w:val="20"/>
        <w:lang w:val="lv-LV"/>
      </w:rPr>
      <w:t>16</w:t>
    </w:r>
    <w:r w:rsidR="008929A7" w:rsidRPr="00E74C46">
      <w:rPr>
        <w:iCs/>
        <w:sz w:val="20"/>
        <w:szCs w:val="20"/>
        <w:lang w:val="lv-LV"/>
      </w:rPr>
      <w:t xml:space="preserve">. </w:t>
    </w:r>
    <w:r w:rsidR="00E74C46" w:rsidRPr="00E74C46">
      <w:rPr>
        <w:iCs/>
        <w:sz w:val="20"/>
        <w:szCs w:val="20"/>
        <w:lang w:val="lv-LV"/>
      </w:rPr>
      <w:t>jūnijā</w:t>
    </w:r>
    <w:r w:rsidRPr="00E74C46"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B90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25"/>
    <w:rsid w:val="000542A0"/>
    <w:rsid w:val="000B29BF"/>
    <w:rsid w:val="001012CF"/>
    <w:rsid w:val="00112983"/>
    <w:rsid w:val="00186BDF"/>
    <w:rsid w:val="00247A7D"/>
    <w:rsid w:val="002A5A86"/>
    <w:rsid w:val="004B6362"/>
    <w:rsid w:val="005E28EC"/>
    <w:rsid w:val="00612D8F"/>
    <w:rsid w:val="00636E9D"/>
    <w:rsid w:val="007E7E41"/>
    <w:rsid w:val="008929A7"/>
    <w:rsid w:val="008D5834"/>
    <w:rsid w:val="00922CA1"/>
    <w:rsid w:val="0092526A"/>
    <w:rsid w:val="00A43190"/>
    <w:rsid w:val="00AF0FA8"/>
    <w:rsid w:val="00B3687C"/>
    <w:rsid w:val="00B703C3"/>
    <w:rsid w:val="00B9074D"/>
    <w:rsid w:val="00BB49CC"/>
    <w:rsid w:val="00BB5AE1"/>
    <w:rsid w:val="00BC3536"/>
    <w:rsid w:val="00C04E25"/>
    <w:rsid w:val="00C226DA"/>
    <w:rsid w:val="00D210F8"/>
    <w:rsid w:val="00E74C46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Ingūna Ernštreite</cp:lastModifiedBy>
  <cp:revision>2</cp:revision>
  <dcterms:created xsi:type="dcterms:W3CDTF">2020-06-15T13:12:00Z</dcterms:created>
  <dcterms:modified xsi:type="dcterms:W3CDTF">2020-06-15T13:12:00Z</dcterms:modified>
</cp:coreProperties>
</file>